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2F5C5" w14:textId="265EAF07" w:rsidR="00992185" w:rsidRPr="00992185" w:rsidRDefault="00992185" w:rsidP="00164817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96D73FD" wp14:editId="4C42B2C6">
            <wp:extent cx="2940016" cy="1057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09" cy="106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D0C2D" w14:textId="7B62D7EF" w:rsidR="0001394D" w:rsidRPr="00164817" w:rsidRDefault="0001394D" w:rsidP="00164817">
      <w:pPr>
        <w:jc w:val="center"/>
        <w:rPr>
          <w:b/>
          <w:bCs/>
          <w:sz w:val="32"/>
          <w:szCs w:val="32"/>
          <w:u w:val="single"/>
        </w:rPr>
      </w:pPr>
      <w:r w:rsidRPr="00164817">
        <w:rPr>
          <w:b/>
          <w:bCs/>
          <w:sz w:val="32"/>
          <w:szCs w:val="32"/>
          <w:u w:val="single"/>
        </w:rPr>
        <w:t>INSTRUCTIONS FOR VOICE REST</w:t>
      </w:r>
    </w:p>
    <w:p w14:paraId="0F48D7B8" w14:textId="77777777" w:rsidR="0001394D" w:rsidRPr="00992185" w:rsidRDefault="0001394D" w:rsidP="00992185">
      <w:pPr>
        <w:spacing w:after="0"/>
        <w:jc w:val="center"/>
      </w:pPr>
      <w:r w:rsidRPr="00992185">
        <w:t>Resting the voice is critical to good results from Voice Surgery. The following is a general</w:t>
      </w:r>
    </w:p>
    <w:p w14:paraId="78885840" w14:textId="2F64794B" w:rsidR="0001394D" w:rsidRDefault="0001394D" w:rsidP="00992185">
      <w:pPr>
        <w:spacing w:after="0"/>
        <w:jc w:val="center"/>
      </w:pPr>
      <w:r w:rsidRPr="00992185">
        <w:t>guideline. Some modifications may be made to your individual voice rest and use schedule.</w:t>
      </w:r>
    </w:p>
    <w:p w14:paraId="3C8E0771" w14:textId="77777777" w:rsidR="00992185" w:rsidRPr="00992185" w:rsidRDefault="00992185" w:rsidP="00992185">
      <w:pPr>
        <w:spacing w:after="0"/>
        <w:jc w:val="center"/>
      </w:pPr>
    </w:p>
    <w:p w14:paraId="0F01C688" w14:textId="5229F9E4" w:rsidR="00992185" w:rsidRPr="00992185" w:rsidRDefault="0001394D" w:rsidP="00164817">
      <w:pPr>
        <w:spacing w:after="0"/>
        <w:rPr>
          <w:b/>
          <w:bCs/>
          <w:sz w:val="24"/>
          <w:szCs w:val="24"/>
          <w:u w:val="single"/>
        </w:rPr>
      </w:pPr>
      <w:r w:rsidRPr="00992185">
        <w:rPr>
          <w:b/>
          <w:bCs/>
          <w:sz w:val="24"/>
          <w:szCs w:val="24"/>
          <w:u w:val="single"/>
        </w:rPr>
        <w:t>Post-op Voice Surgery: 1-2 weeks VOICE REST</w:t>
      </w:r>
    </w:p>
    <w:p w14:paraId="3FA87390" w14:textId="77777777" w:rsidR="0001394D" w:rsidRDefault="0001394D" w:rsidP="00164817">
      <w:pPr>
        <w:spacing w:after="0"/>
      </w:pPr>
      <w:r>
        <w:t>- No talking</w:t>
      </w:r>
    </w:p>
    <w:p w14:paraId="3C66298A" w14:textId="77777777" w:rsidR="0001394D" w:rsidRDefault="0001394D" w:rsidP="00164817">
      <w:pPr>
        <w:spacing w:after="0"/>
      </w:pPr>
      <w:r>
        <w:t>- Whispering</w:t>
      </w:r>
    </w:p>
    <w:p w14:paraId="36545EE3" w14:textId="77777777" w:rsidR="0001394D" w:rsidRDefault="0001394D" w:rsidP="00164817">
      <w:pPr>
        <w:spacing w:after="0"/>
      </w:pPr>
      <w:r>
        <w:t>- Humming</w:t>
      </w:r>
    </w:p>
    <w:p w14:paraId="5DC8F671" w14:textId="77777777" w:rsidR="0001394D" w:rsidRDefault="0001394D" w:rsidP="00164817">
      <w:pPr>
        <w:spacing w:after="0"/>
      </w:pPr>
      <w:r>
        <w:t>- Exercise except light aerobic exercise after the first week.</w:t>
      </w:r>
    </w:p>
    <w:p w14:paraId="01A32DF0" w14:textId="77777777" w:rsidR="0001394D" w:rsidRDefault="0001394D" w:rsidP="00164817">
      <w:pPr>
        <w:spacing w:after="0"/>
      </w:pPr>
      <w:r>
        <w:t>- Try not to cough</w:t>
      </w:r>
    </w:p>
    <w:p w14:paraId="6C25FE57" w14:textId="77777777" w:rsidR="0001394D" w:rsidRDefault="0001394D" w:rsidP="00164817">
      <w:pPr>
        <w:spacing w:after="0"/>
      </w:pPr>
      <w:r>
        <w:t>- Try not to clear your throat</w:t>
      </w:r>
    </w:p>
    <w:p w14:paraId="089B4B9E" w14:textId="2FC041AF" w:rsidR="0001394D" w:rsidRDefault="0001394D" w:rsidP="00164817">
      <w:pPr>
        <w:spacing w:after="0"/>
      </w:pPr>
      <w:r>
        <w:t>1st post op visit: Speech Pathologist takes you off voice rest</w:t>
      </w:r>
    </w:p>
    <w:p w14:paraId="7DA4A2EC" w14:textId="77777777" w:rsidR="00992185" w:rsidRDefault="00992185" w:rsidP="00164817">
      <w:pPr>
        <w:spacing w:after="0"/>
      </w:pPr>
    </w:p>
    <w:p w14:paraId="48B09CBA" w14:textId="77777777" w:rsidR="0001394D" w:rsidRPr="00992185" w:rsidRDefault="0001394D" w:rsidP="00164817">
      <w:pPr>
        <w:spacing w:after="0"/>
        <w:rPr>
          <w:b/>
          <w:bCs/>
          <w:sz w:val="24"/>
          <w:szCs w:val="24"/>
          <w:u w:val="single"/>
        </w:rPr>
      </w:pPr>
      <w:r w:rsidRPr="00992185">
        <w:rPr>
          <w:b/>
          <w:bCs/>
          <w:sz w:val="24"/>
          <w:szCs w:val="24"/>
          <w:u w:val="single"/>
        </w:rPr>
        <w:t>Guidelines for gradual return to voice use: Confidential Voice</w:t>
      </w:r>
    </w:p>
    <w:p w14:paraId="3A796B7B" w14:textId="77777777" w:rsidR="0001394D" w:rsidRDefault="0001394D" w:rsidP="00164817">
      <w:pPr>
        <w:spacing w:after="0"/>
      </w:pPr>
      <w:r>
        <w:t>Post op visit: 5 minutes per hour</w:t>
      </w:r>
    </w:p>
    <w:p w14:paraId="5F1D1457" w14:textId="77777777" w:rsidR="0001394D" w:rsidRDefault="0001394D" w:rsidP="00164817">
      <w:pPr>
        <w:spacing w:after="0"/>
      </w:pPr>
      <w:r>
        <w:t>2nd day: 5 minutes per hour</w:t>
      </w:r>
    </w:p>
    <w:p w14:paraId="79A23275" w14:textId="77777777" w:rsidR="0001394D" w:rsidRDefault="0001394D" w:rsidP="00164817">
      <w:pPr>
        <w:spacing w:after="0"/>
      </w:pPr>
      <w:r>
        <w:t>3rd day: 7 minutes per hour</w:t>
      </w:r>
    </w:p>
    <w:p w14:paraId="5E769F13" w14:textId="77777777" w:rsidR="0001394D" w:rsidRDefault="0001394D" w:rsidP="00164817">
      <w:pPr>
        <w:spacing w:after="0"/>
      </w:pPr>
      <w:r>
        <w:t>4th day: 7 minutes per hour</w:t>
      </w:r>
    </w:p>
    <w:p w14:paraId="07C17D63" w14:textId="77777777" w:rsidR="0001394D" w:rsidRDefault="0001394D" w:rsidP="00164817">
      <w:pPr>
        <w:spacing w:after="0"/>
      </w:pPr>
      <w:r>
        <w:t>5th day: 7 minutes per hour</w:t>
      </w:r>
    </w:p>
    <w:p w14:paraId="24F3FE82" w14:textId="77777777" w:rsidR="0001394D" w:rsidRDefault="0001394D" w:rsidP="00164817">
      <w:pPr>
        <w:spacing w:after="0"/>
      </w:pPr>
      <w:r>
        <w:t>6th day: 10 minutes per hour</w:t>
      </w:r>
    </w:p>
    <w:p w14:paraId="3F7775E7" w14:textId="77777777" w:rsidR="0001394D" w:rsidRDefault="0001394D" w:rsidP="00164817">
      <w:pPr>
        <w:spacing w:after="0"/>
      </w:pPr>
      <w:r>
        <w:t>7th day: 10 minutes per hour</w:t>
      </w:r>
    </w:p>
    <w:p w14:paraId="64F2ECFE" w14:textId="77777777" w:rsidR="0001394D" w:rsidRDefault="0001394D" w:rsidP="00164817">
      <w:pPr>
        <w:spacing w:after="0"/>
      </w:pPr>
      <w:r>
        <w:t>8th day onward: add only a few minutes per hour each day to the total talking time</w:t>
      </w:r>
    </w:p>
    <w:p w14:paraId="567AB074" w14:textId="77777777" w:rsidR="0001394D" w:rsidRDefault="0001394D" w:rsidP="00164817">
      <w:pPr>
        <w:spacing w:after="0"/>
      </w:pPr>
      <w:r>
        <w:t>These times are the maximum amounts of cumulative voice use in an hour. Spread it out</w:t>
      </w:r>
    </w:p>
    <w:p w14:paraId="3BD0265C" w14:textId="77777777" w:rsidR="0001394D" w:rsidRDefault="0001394D" w:rsidP="00164817">
      <w:pPr>
        <w:spacing w:after="0"/>
      </w:pPr>
      <w:r>
        <w:t>over that hour</w:t>
      </w:r>
    </w:p>
    <w:p w14:paraId="3B5C778E" w14:textId="77777777" w:rsidR="0001394D" w:rsidRDefault="0001394D" w:rsidP="00164817">
      <w:pPr>
        <w:spacing w:after="0"/>
      </w:pPr>
      <w:r>
        <w:t>You should not return to full voice use for about 6 weeks No</w:t>
      </w:r>
    </w:p>
    <w:p w14:paraId="65635E25" w14:textId="77777777" w:rsidR="0001394D" w:rsidRDefault="0001394D" w:rsidP="00164817">
      <w:pPr>
        <w:spacing w:after="0"/>
      </w:pPr>
      <w:r>
        <w:t>public speaking/singing until cleared by MD</w:t>
      </w:r>
    </w:p>
    <w:p w14:paraId="4ABB1AF1" w14:textId="300B3B76" w:rsidR="0001394D" w:rsidRDefault="0001394D" w:rsidP="00164817">
      <w:pPr>
        <w:pStyle w:val="ListParagraph"/>
        <w:numPr>
          <w:ilvl w:val="0"/>
          <w:numId w:val="3"/>
        </w:numPr>
        <w:spacing w:after="0"/>
      </w:pPr>
      <w:r>
        <w:t>This is a progression. If you have any trouble, back up and do not progress until</w:t>
      </w:r>
      <w:r w:rsidR="00164817">
        <w:t xml:space="preserve"> </w:t>
      </w:r>
      <w:r>
        <w:t>you are ready. Everyone heals at different rates.</w:t>
      </w:r>
    </w:p>
    <w:p w14:paraId="39F4DDEE" w14:textId="77777777" w:rsidR="00992185" w:rsidRDefault="00992185" w:rsidP="00992185">
      <w:pPr>
        <w:pStyle w:val="ListParagraph"/>
        <w:spacing w:after="0"/>
      </w:pPr>
    </w:p>
    <w:p w14:paraId="07056665" w14:textId="77777777" w:rsidR="0001394D" w:rsidRPr="00992185" w:rsidRDefault="0001394D" w:rsidP="00164817">
      <w:pPr>
        <w:spacing w:after="0"/>
        <w:rPr>
          <w:b/>
          <w:bCs/>
          <w:u w:val="single"/>
        </w:rPr>
      </w:pPr>
      <w:r w:rsidRPr="00992185">
        <w:rPr>
          <w:b/>
          <w:bCs/>
          <w:u w:val="single"/>
        </w:rPr>
        <w:t>REMEMBER:</w:t>
      </w:r>
    </w:p>
    <w:p w14:paraId="7535F82C" w14:textId="05027A40" w:rsidR="0001394D" w:rsidRDefault="0001394D" w:rsidP="00164817">
      <w:pPr>
        <w:pStyle w:val="ListParagraph"/>
        <w:numPr>
          <w:ilvl w:val="0"/>
          <w:numId w:val="3"/>
        </w:numPr>
        <w:spacing w:after="0"/>
      </w:pPr>
      <w:r>
        <w:t>Use an easy, natural voice</w:t>
      </w:r>
    </w:p>
    <w:p w14:paraId="327E94C4" w14:textId="21AAA9FB" w:rsidR="0001394D" w:rsidRDefault="0001394D" w:rsidP="00164817">
      <w:pPr>
        <w:pStyle w:val="ListParagraph"/>
        <w:numPr>
          <w:ilvl w:val="0"/>
          <w:numId w:val="3"/>
        </w:numPr>
        <w:spacing w:after="0"/>
      </w:pPr>
      <w:r>
        <w:t>No phone use until 3 weeks after surgery</w:t>
      </w:r>
    </w:p>
    <w:p w14:paraId="7B07EC36" w14:textId="13585D2C" w:rsidR="0001394D" w:rsidRDefault="0001394D" w:rsidP="00164817">
      <w:pPr>
        <w:pStyle w:val="ListParagraph"/>
        <w:numPr>
          <w:ilvl w:val="0"/>
          <w:numId w:val="3"/>
        </w:numPr>
        <w:spacing w:after="0"/>
      </w:pPr>
      <w:r>
        <w:t>Always Avoid Extremes —</w:t>
      </w:r>
      <w:r w:rsidR="00164817">
        <w:t xml:space="preserve"> </w:t>
      </w:r>
      <w:r>
        <w:t>Yelling, singing, throat clearing, talking for a long period of time without a</w:t>
      </w:r>
      <w:r w:rsidR="00164817">
        <w:t xml:space="preserve"> </w:t>
      </w:r>
      <w:r>
        <w:t>break, heavy lifting and strenuous exercise</w:t>
      </w:r>
    </w:p>
    <w:p w14:paraId="79FDDD08" w14:textId="58FAF287" w:rsidR="0001394D" w:rsidRDefault="0001394D" w:rsidP="00164817">
      <w:pPr>
        <w:pStyle w:val="ListParagraph"/>
        <w:numPr>
          <w:ilvl w:val="0"/>
          <w:numId w:val="10"/>
        </w:numPr>
        <w:spacing w:after="0"/>
      </w:pPr>
      <w:r>
        <w:t>If any pain, fatigue, hoarseness — call your physician or speech pathologist</w:t>
      </w:r>
    </w:p>
    <w:p w14:paraId="1B158135" w14:textId="2CD614A4" w:rsidR="0001394D" w:rsidRDefault="0001394D" w:rsidP="00164817">
      <w:pPr>
        <w:pStyle w:val="ListParagraph"/>
        <w:numPr>
          <w:ilvl w:val="0"/>
          <w:numId w:val="10"/>
        </w:numPr>
        <w:spacing w:after="0"/>
      </w:pPr>
      <w:r>
        <w:t>Drink lots of water, no caffeine/alcohol</w:t>
      </w:r>
    </w:p>
    <w:p w14:paraId="6D714961" w14:textId="4BCFB622" w:rsidR="00B86CF1" w:rsidRDefault="0001394D" w:rsidP="00164817">
      <w:pPr>
        <w:pStyle w:val="ListParagraph"/>
        <w:numPr>
          <w:ilvl w:val="0"/>
          <w:numId w:val="10"/>
        </w:numPr>
        <w:spacing w:after="0"/>
      </w:pPr>
      <w:r>
        <w:t>Take vocal breaks — for 20 minutes of use, take a 10 minute break</w:t>
      </w:r>
      <w:r w:rsidR="00164817">
        <w:t xml:space="preserve"> </w:t>
      </w:r>
      <w:r>
        <w:t>Specific Instructions/Exercises will be given by your speech pathologist</w:t>
      </w:r>
    </w:p>
    <w:sectPr w:rsidR="00B86CF1" w:rsidSect="009921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F0EC6"/>
    <w:multiLevelType w:val="hybridMultilevel"/>
    <w:tmpl w:val="05026B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A6253"/>
    <w:multiLevelType w:val="hybridMultilevel"/>
    <w:tmpl w:val="B11C21AE"/>
    <w:lvl w:ilvl="0" w:tplc="F1724AA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66145"/>
    <w:multiLevelType w:val="hybridMultilevel"/>
    <w:tmpl w:val="86CCC6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920D5"/>
    <w:multiLevelType w:val="hybridMultilevel"/>
    <w:tmpl w:val="83082958"/>
    <w:lvl w:ilvl="0" w:tplc="F1724AA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3611AE"/>
    <w:multiLevelType w:val="hybridMultilevel"/>
    <w:tmpl w:val="FAA2B794"/>
    <w:lvl w:ilvl="0" w:tplc="F1724A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55890"/>
    <w:multiLevelType w:val="hybridMultilevel"/>
    <w:tmpl w:val="E6364A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C59C7"/>
    <w:multiLevelType w:val="hybridMultilevel"/>
    <w:tmpl w:val="DA34A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17640"/>
    <w:multiLevelType w:val="hybridMultilevel"/>
    <w:tmpl w:val="79A632BE"/>
    <w:lvl w:ilvl="0" w:tplc="F1724AA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E9504F"/>
    <w:multiLevelType w:val="hybridMultilevel"/>
    <w:tmpl w:val="69660B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B5096"/>
    <w:multiLevelType w:val="hybridMultilevel"/>
    <w:tmpl w:val="F62CA2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6B4117E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4D"/>
    <w:rsid w:val="0001394D"/>
    <w:rsid w:val="000A39C0"/>
    <w:rsid w:val="00164817"/>
    <w:rsid w:val="00992185"/>
    <w:rsid w:val="00B7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5D098"/>
  <w15:chartTrackingRefBased/>
  <w15:docId w15:val="{D6B4401A-76E6-47CC-9C6A-3AE13B0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Jager</dc:creator>
  <cp:keywords/>
  <dc:description/>
  <cp:lastModifiedBy>Samantha Jager</cp:lastModifiedBy>
  <cp:revision>2</cp:revision>
  <dcterms:created xsi:type="dcterms:W3CDTF">2019-07-26T15:38:00Z</dcterms:created>
  <dcterms:modified xsi:type="dcterms:W3CDTF">2020-08-17T22:49:00Z</dcterms:modified>
</cp:coreProperties>
</file>